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C5" w:rsidRPr="004430C5" w:rsidRDefault="004430C5" w:rsidP="004430C5">
      <w:pPr>
        <w:shd w:val="clear" w:color="auto" w:fill="FFFFFF"/>
        <w:spacing w:before="100" w:beforeAutospacing="1" w:after="100" w:afterAutospacing="1" w:line="312" w:lineRule="atLeast"/>
        <w:jc w:val="center"/>
        <w:outlineLvl w:val="0"/>
        <w:rPr>
          <w:rFonts w:ascii="Arial" w:eastAsia="Times New Roman" w:hAnsi="Arial" w:cs="Arial"/>
          <w:b/>
          <w:bCs/>
          <w:color w:val="000000"/>
          <w:kern w:val="36"/>
          <w:sz w:val="39"/>
          <w:szCs w:val="39"/>
          <w:lang w:eastAsia="ru-RU"/>
        </w:rPr>
      </w:pPr>
      <w:r w:rsidRPr="004430C5">
        <w:rPr>
          <w:rFonts w:ascii="Arial" w:eastAsia="Times New Roman" w:hAnsi="Arial" w:cs="Arial"/>
          <w:b/>
          <w:bCs/>
          <w:color w:val="000000"/>
          <w:kern w:val="36"/>
          <w:sz w:val="39"/>
          <w:szCs w:val="39"/>
          <w:lang w:eastAsia="ru-RU"/>
        </w:rPr>
        <w:t xml:space="preserve">37 семейных традиций, которые учат ответственности, доброте и </w:t>
      </w:r>
      <w:proofErr w:type="spellStart"/>
      <w:r w:rsidRPr="004430C5">
        <w:rPr>
          <w:rFonts w:ascii="Arial" w:eastAsia="Times New Roman" w:hAnsi="Arial" w:cs="Arial"/>
          <w:b/>
          <w:bCs/>
          <w:color w:val="000000"/>
          <w:kern w:val="36"/>
          <w:sz w:val="39"/>
          <w:szCs w:val="39"/>
          <w:lang w:eastAsia="ru-RU"/>
        </w:rPr>
        <w:t>эмпатии</w:t>
      </w:r>
      <w:proofErr w:type="spellEnd"/>
    </w:p>
    <w:p w:rsidR="004430C5" w:rsidRPr="004430C5" w:rsidRDefault="004430C5" w:rsidP="004430C5">
      <w:pPr>
        <w:shd w:val="clear" w:color="auto" w:fill="FFFFFF"/>
        <w:spacing w:after="0" w:line="240" w:lineRule="auto"/>
        <w:rPr>
          <w:rFonts w:ascii="Arial" w:eastAsia="Times New Roman" w:hAnsi="Arial" w:cs="Arial"/>
          <w:color w:val="1A1A1A"/>
          <w:sz w:val="21"/>
          <w:szCs w:val="21"/>
          <w:lang w:eastAsia="ru-RU"/>
        </w:rPr>
      </w:pPr>
      <w:r w:rsidRPr="004430C5">
        <w:rPr>
          <w:rFonts w:ascii="Arial" w:eastAsia="Times New Roman" w:hAnsi="Arial" w:cs="Arial"/>
          <w:noProof/>
          <w:color w:val="1A1A1A"/>
          <w:sz w:val="21"/>
          <w:szCs w:val="21"/>
          <w:lang w:eastAsia="ru-RU"/>
        </w:rPr>
        <w:drawing>
          <wp:inline distT="0" distB="0" distL="0" distR="0" wp14:anchorId="1906C4F3" wp14:editId="0B53395D">
            <wp:extent cx="5879888" cy="4411065"/>
            <wp:effectExtent l="0" t="0" r="6985" b="8890"/>
            <wp:docPr id="1" name="Рисунок 1" descr="https://www.ya-roditel.ru/upload/resizeman/1__upload_iblock_990_r2q50iukho3edy660r87kssfdadevh4g.jpg?cac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a-roditel.ru/upload/resizeman/1__upload_iblock_990_r2q50iukho3edy660r87kssfdadevh4g.jpg?cach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1862" cy="4420048"/>
                    </a:xfrm>
                    <a:prstGeom prst="rect">
                      <a:avLst/>
                    </a:prstGeom>
                    <a:noFill/>
                    <a:ln>
                      <a:noFill/>
                    </a:ln>
                  </pic:spPr>
                </pic:pic>
              </a:graphicData>
            </a:graphic>
          </wp:inline>
        </w:drawing>
      </w:r>
    </w:p>
    <w:p w:rsidR="004430C5" w:rsidRPr="004430C5" w:rsidRDefault="004430C5" w:rsidP="004430C5">
      <w:pPr>
        <w:shd w:val="clear" w:color="auto" w:fill="FFFFFF"/>
        <w:spacing w:after="0"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br/>
        <w:t>Каждый вечер во время купания моя трехлетняя дочка выбирает 5 игрушек для ванны, и мы по очереди швыряем их в воду и вопим: «Пли!»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Когда все игрушки оказываются в воде, я поворачиваюсь к дочери со словами: «Хм-м-м, кого-то не хватает, кого же?!» Она хихикает, прыгает и кричит: «Меня! Меня!», пока я не хватаю ее на руки и не сажаю в ванну.</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Это совсем просто, но это один из любимых ежевечерних ритуалов нашей семьи. Он занимает всего минуту, но повышает настроение, укрепляет нашу связь, а главное, моя дочка с радостью ждет, когда подойдет время купаться.</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Думаю, и у вас есть свои семейные традиции, о которых вы даже не подозреваете. Но если у вас их нет или вы хотели бы придумать несколько новых, надеюсь, вам понравятся наши идеи.</w:t>
      </w:r>
    </w:p>
    <w:p w:rsidR="004430C5" w:rsidRPr="004430C5" w:rsidRDefault="004430C5" w:rsidP="004430C5">
      <w:pPr>
        <w:shd w:val="clear" w:color="auto" w:fill="FFFFFF"/>
        <w:spacing w:before="100" w:beforeAutospacing="1" w:after="100" w:afterAutospacing="1" w:line="312" w:lineRule="atLeast"/>
        <w:outlineLvl w:val="1"/>
        <w:rPr>
          <w:rFonts w:ascii="inherit" w:eastAsia="Times New Roman" w:hAnsi="inherit" w:cs="Arial"/>
          <w:b/>
          <w:bCs/>
          <w:color w:val="000000"/>
          <w:sz w:val="36"/>
          <w:szCs w:val="36"/>
          <w:lang w:eastAsia="ru-RU"/>
        </w:rPr>
      </w:pPr>
      <w:r w:rsidRPr="004430C5">
        <w:rPr>
          <w:rFonts w:ascii="inherit" w:eastAsia="Times New Roman" w:hAnsi="inherit" w:cs="Arial"/>
          <w:b/>
          <w:bCs/>
          <w:color w:val="000000"/>
          <w:sz w:val="36"/>
          <w:szCs w:val="36"/>
          <w:lang w:eastAsia="ru-RU"/>
        </w:rPr>
        <w:t>Что такое семейный ритуал?</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Иногда сложно провести различие между семейным ритуалом и распорядком дня. Ритуалы на символическом уровне передают понимание того, «какие мы», обеспечивая связь между поколениями. А распорядок дня — «это то, что должно быть сделано».</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Например, каждодневное купание в 7 вечера и укладывание в 8:30 — это часть распорядка дня. Но если вы добавляете в распорядок что-то свое, личное — какую-то особенную песенку, поцелуй, рукопожатие, — вы превращаете распорядок в ритуал.</w:t>
      </w:r>
    </w:p>
    <w:p w:rsidR="004430C5" w:rsidRPr="004430C5" w:rsidRDefault="004430C5" w:rsidP="004430C5">
      <w:pPr>
        <w:shd w:val="clear" w:color="auto" w:fill="FFFFFF"/>
        <w:spacing w:before="100" w:beforeAutospacing="1" w:after="100" w:afterAutospacing="1" w:line="312" w:lineRule="atLeast"/>
        <w:outlineLvl w:val="1"/>
        <w:rPr>
          <w:rFonts w:ascii="inherit" w:eastAsia="Times New Roman" w:hAnsi="inherit" w:cs="Arial"/>
          <w:b/>
          <w:bCs/>
          <w:color w:val="000000"/>
          <w:sz w:val="36"/>
          <w:szCs w:val="36"/>
          <w:lang w:eastAsia="ru-RU"/>
        </w:rPr>
      </w:pPr>
      <w:r w:rsidRPr="004430C5">
        <w:rPr>
          <w:rFonts w:ascii="inherit" w:eastAsia="Times New Roman" w:hAnsi="inherit" w:cs="Arial"/>
          <w:b/>
          <w:bCs/>
          <w:color w:val="000000"/>
          <w:sz w:val="36"/>
          <w:szCs w:val="36"/>
          <w:lang w:eastAsia="ru-RU"/>
        </w:rPr>
        <w:lastRenderedPageBreak/>
        <w:t>Почему ритуалы так важны</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Семейные ритуалы позволяет замедлиться и восстановить связь между членами семьи. Исследование семейных ритуалов на протяжении 50 лет, опубликованное в журнале Американской психологической ассоциации (APA), показало, что они дают ощущение стабильности и связаны с формированием собственной идентичности у подростков, здоровьем детей, академическими достижениями и удовлетворенностью семейной жизнью.</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Сохранение семейных ритуалов даже в переходные периоды, например, во время развода, снижает конфликтность и помогает детям адаптироваться к изменениям.</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Итак, наши 37 идей семейных ритуалов:</w:t>
      </w:r>
    </w:p>
    <w:p w:rsidR="004430C5" w:rsidRPr="004430C5" w:rsidRDefault="004430C5" w:rsidP="004430C5">
      <w:pPr>
        <w:shd w:val="clear" w:color="auto" w:fill="FFFFFF"/>
        <w:spacing w:before="100" w:beforeAutospacing="1" w:after="100" w:afterAutospacing="1" w:line="312" w:lineRule="atLeast"/>
        <w:outlineLvl w:val="1"/>
        <w:rPr>
          <w:rFonts w:ascii="inherit" w:eastAsia="Times New Roman" w:hAnsi="inherit" w:cs="Arial"/>
          <w:b/>
          <w:bCs/>
          <w:color w:val="000000"/>
          <w:sz w:val="36"/>
          <w:szCs w:val="36"/>
          <w:lang w:eastAsia="ru-RU"/>
        </w:rPr>
      </w:pPr>
      <w:r w:rsidRPr="004430C5">
        <w:rPr>
          <w:rFonts w:ascii="inherit" w:eastAsia="Times New Roman" w:hAnsi="inherit" w:cs="Arial"/>
          <w:b/>
          <w:bCs/>
          <w:color w:val="000000"/>
          <w:sz w:val="36"/>
          <w:szCs w:val="36"/>
          <w:lang w:eastAsia="ru-RU"/>
        </w:rPr>
        <w:t>Ритуалы, которые учат ответственности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У словосочетания «работа по дому» обычно негативная коннотация, но ее можно сделать позитивным семейным ритуалом, который учит ответственности. Во многих случаях дети не против помочь — в такие моменты они чувствуют себя особенными и способными.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 Поручения. </w:t>
      </w:r>
      <w:r w:rsidRPr="004430C5">
        <w:rPr>
          <w:rFonts w:ascii="Arial" w:eastAsia="Times New Roman" w:hAnsi="Arial" w:cs="Arial"/>
          <w:color w:val="1A1A1A"/>
          <w:sz w:val="21"/>
          <w:szCs w:val="21"/>
          <w:lang w:eastAsia="ru-RU"/>
        </w:rPr>
        <w:t>Например, каждому из членов семьи назначается своя задача, когда накрывают на стол: кто-то убирает со стола, кто-то раскладывает салфетки, кто-то кладет столовые приборы, а кто-то зажигает свечи. Это можно делать под вашу личную (или семейную) музыкальную подборку.</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 Повторяющаяся работа по дому. </w:t>
      </w:r>
      <w:r w:rsidRPr="004430C5">
        <w:rPr>
          <w:rFonts w:ascii="Arial" w:eastAsia="Times New Roman" w:hAnsi="Arial" w:cs="Arial"/>
          <w:color w:val="1A1A1A"/>
          <w:sz w:val="21"/>
          <w:szCs w:val="21"/>
          <w:lang w:eastAsia="ru-RU"/>
        </w:rPr>
        <w:t>Например, таблица с делами на доске в кухне, которая меняется каждое воскресенье. Или дела для каждого члена семьи на неделю можно написать на палочках от мороженого и разместить их напротив имени каждого члена семьи.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 Выделенное время для работы по дому. </w:t>
      </w:r>
      <w:r w:rsidRPr="004430C5">
        <w:rPr>
          <w:rFonts w:ascii="Arial" w:eastAsia="Times New Roman" w:hAnsi="Arial" w:cs="Arial"/>
          <w:color w:val="1A1A1A"/>
          <w:sz w:val="21"/>
          <w:szCs w:val="21"/>
          <w:lang w:eastAsia="ru-RU"/>
        </w:rPr>
        <w:t>Назначьте определенное время каждую неделю (обычно суббота или воскресенье), когда вся семья собирается и устраивает уборку. Можно включать громкую музыку, болтать, смеяться, танцевать, но работа по дому должна быть сделана.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4. Совместные проекты</w:t>
      </w:r>
      <w:r w:rsidRPr="004430C5">
        <w:rPr>
          <w:rFonts w:ascii="Arial" w:eastAsia="Times New Roman" w:hAnsi="Arial" w:cs="Arial"/>
          <w:color w:val="1A1A1A"/>
          <w:sz w:val="21"/>
          <w:szCs w:val="21"/>
          <w:lang w:eastAsia="ru-RU"/>
        </w:rPr>
        <w:t>. Совместная работа над чем-то — это всегда весело, чистите ли вы картошку, красите стену или собираете кроватку для прибавления в семье.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Эти ритуалы показывают детям, что даже тяжелая работа может быть веселой. И они учатся ответственности с самого раннего возраста.</w:t>
      </w:r>
    </w:p>
    <w:p w:rsidR="004430C5" w:rsidRPr="004430C5" w:rsidRDefault="004430C5" w:rsidP="004430C5">
      <w:pPr>
        <w:shd w:val="clear" w:color="auto" w:fill="FFFFFF"/>
        <w:spacing w:before="100" w:beforeAutospacing="1" w:after="100" w:afterAutospacing="1" w:line="312" w:lineRule="atLeast"/>
        <w:outlineLvl w:val="1"/>
        <w:rPr>
          <w:rFonts w:ascii="inherit" w:eastAsia="Times New Roman" w:hAnsi="inherit" w:cs="Arial"/>
          <w:b/>
          <w:bCs/>
          <w:color w:val="000000"/>
          <w:sz w:val="36"/>
          <w:szCs w:val="36"/>
          <w:lang w:eastAsia="ru-RU"/>
        </w:rPr>
      </w:pPr>
      <w:r w:rsidRPr="004430C5">
        <w:rPr>
          <w:rFonts w:ascii="inherit" w:eastAsia="Times New Roman" w:hAnsi="inherit" w:cs="Arial"/>
          <w:b/>
          <w:bCs/>
          <w:color w:val="000000"/>
          <w:sz w:val="36"/>
          <w:szCs w:val="36"/>
          <w:lang w:eastAsia="ru-RU"/>
        </w:rPr>
        <w:t xml:space="preserve">Ритуалы, которые помогают развить доброту и </w:t>
      </w:r>
      <w:proofErr w:type="spellStart"/>
      <w:r w:rsidRPr="004430C5">
        <w:rPr>
          <w:rFonts w:ascii="inherit" w:eastAsia="Times New Roman" w:hAnsi="inherit" w:cs="Arial"/>
          <w:b/>
          <w:bCs/>
          <w:color w:val="000000"/>
          <w:sz w:val="36"/>
          <w:szCs w:val="36"/>
          <w:lang w:eastAsia="ru-RU"/>
        </w:rPr>
        <w:t>эмпатию</w:t>
      </w:r>
      <w:proofErr w:type="spellEnd"/>
    </w:p>
    <w:p w:rsidR="004430C5" w:rsidRPr="004430C5" w:rsidRDefault="004430C5" w:rsidP="004430C5">
      <w:pPr>
        <w:shd w:val="clear" w:color="auto" w:fill="FFFFFF"/>
        <w:spacing w:before="100" w:beforeAutospacing="1" w:after="100" w:afterAutospacing="1" w:line="240" w:lineRule="auto"/>
        <w:jc w:val="center"/>
        <w:rPr>
          <w:rFonts w:ascii="Arial" w:eastAsia="Times New Roman" w:hAnsi="Arial" w:cs="Arial"/>
          <w:color w:val="1A1A1A"/>
          <w:sz w:val="21"/>
          <w:szCs w:val="21"/>
          <w:lang w:eastAsia="ru-RU"/>
        </w:rPr>
      </w:pPr>
      <w:bookmarkStart w:id="0" w:name="_GoBack"/>
      <w:r w:rsidRPr="004430C5">
        <w:rPr>
          <w:rFonts w:ascii="Arial" w:eastAsia="Times New Roman" w:hAnsi="Arial" w:cs="Arial"/>
          <w:noProof/>
          <w:color w:val="1A1A1A"/>
          <w:sz w:val="21"/>
          <w:szCs w:val="21"/>
          <w:lang w:eastAsia="ru-RU"/>
        </w:rPr>
        <w:lastRenderedPageBreak/>
        <w:drawing>
          <wp:inline distT="0" distB="0" distL="0" distR="0" wp14:anchorId="33BE6AB5" wp14:editId="473B1A49">
            <wp:extent cx="5749671" cy="3835670"/>
            <wp:effectExtent l="0" t="0" r="3810" b="0"/>
            <wp:docPr id="2" name="Рисунок 2" descr="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4025" cy="3878601"/>
                    </a:xfrm>
                    <a:prstGeom prst="rect">
                      <a:avLst/>
                    </a:prstGeom>
                    <a:noFill/>
                    <a:ln>
                      <a:noFill/>
                    </a:ln>
                  </pic:spPr>
                </pic:pic>
              </a:graphicData>
            </a:graphic>
          </wp:inline>
        </w:drawing>
      </w:r>
      <w:bookmarkEnd w:id="0"/>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5. Медитация любви и доброты</w:t>
      </w:r>
      <w:r w:rsidRPr="004430C5">
        <w:rPr>
          <w:rFonts w:ascii="Arial" w:eastAsia="Times New Roman" w:hAnsi="Arial" w:cs="Arial"/>
          <w:color w:val="1A1A1A"/>
          <w:sz w:val="21"/>
          <w:szCs w:val="21"/>
          <w:lang w:eastAsia="ru-RU"/>
        </w:rPr>
        <w:t> —когда нужно подумать о тех, кого мы любим, и послать им позитивные мысли или добросердечные пожелания. Четыре традиционных фразы: пусть ты будешь в безопасности, пусть ты будешь счастлив, пусть ты будешь здоров, пусть тебе живется легко. Но сами формулировки не важны, важно ощущение доброты и тепла.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Исследование показало, что медитация любви и доброты повышает осознанность, помогает найти цель в жизни и формирует позитивное социальное поведение, например, щедрость.</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 xml:space="preserve">6. Семейное </w:t>
      </w:r>
      <w:proofErr w:type="spellStart"/>
      <w:r w:rsidRPr="004430C5">
        <w:rPr>
          <w:rFonts w:ascii="Arial" w:eastAsia="Times New Roman" w:hAnsi="Arial" w:cs="Arial"/>
          <w:b/>
          <w:bCs/>
          <w:color w:val="1A1A1A"/>
          <w:sz w:val="21"/>
          <w:szCs w:val="21"/>
          <w:lang w:eastAsia="ru-RU"/>
        </w:rPr>
        <w:t>волонтерство</w:t>
      </w:r>
      <w:proofErr w:type="spellEnd"/>
      <w:r w:rsidRPr="004430C5">
        <w:rPr>
          <w:rFonts w:ascii="Arial" w:eastAsia="Times New Roman" w:hAnsi="Arial" w:cs="Arial"/>
          <w:b/>
          <w:bCs/>
          <w:color w:val="1A1A1A"/>
          <w:sz w:val="21"/>
          <w:szCs w:val="21"/>
          <w:lang w:eastAsia="ru-RU"/>
        </w:rPr>
        <w:t>. </w:t>
      </w:r>
      <w:r w:rsidRPr="004430C5">
        <w:rPr>
          <w:rFonts w:ascii="Arial" w:eastAsia="Times New Roman" w:hAnsi="Arial" w:cs="Arial"/>
          <w:color w:val="1A1A1A"/>
          <w:sz w:val="21"/>
          <w:szCs w:val="21"/>
          <w:lang w:eastAsia="ru-RU"/>
        </w:rPr>
        <w:t xml:space="preserve">Найдите место, где вы можете </w:t>
      </w:r>
      <w:proofErr w:type="spellStart"/>
      <w:r w:rsidRPr="004430C5">
        <w:rPr>
          <w:rFonts w:ascii="Arial" w:eastAsia="Times New Roman" w:hAnsi="Arial" w:cs="Arial"/>
          <w:color w:val="1A1A1A"/>
          <w:sz w:val="21"/>
          <w:szCs w:val="21"/>
          <w:lang w:eastAsia="ru-RU"/>
        </w:rPr>
        <w:t>волонтерить</w:t>
      </w:r>
      <w:proofErr w:type="spellEnd"/>
      <w:r w:rsidRPr="004430C5">
        <w:rPr>
          <w:rFonts w:ascii="Arial" w:eastAsia="Times New Roman" w:hAnsi="Arial" w:cs="Arial"/>
          <w:color w:val="1A1A1A"/>
          <w:sz w:val="21"/>
          <w:szCs w:val="21"/>
          <w:lang w:eastAsia="ru-RU"/>
        </w:rPr>
        <w:t xml:space="preserve"> всей семьей, например, в приюте для животных или доме престарелых. Или можно помогать обездоленным детям, жертвуя продукты, одежду, школьные принадлежности или игрушки.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 xml:space="preserve">Когда вы занимаетесь </w:t>
      </w:r>
      <w:proofErr w:type="spellStart"/>
      <w:r w:rsidRPr="004430C5">
        <w:rPr>
          <w:rFonts w:ascii="Arial" w:eastAsia="Times New Roman" w:hAnsi="Arial" w:cs="Arial"/>
          <w:color w:val="1A1A1A"/>
          <w:sz w:val="21"/>
          <w:szCs w:val="21"/>
          <w:lang w:eastAsia="ru-RU"/>
        </w:rPr>
        <w:t>волонтерством</w:t>
      </w:r>
      <w:proofErr w:type="spellEnd"/>
      <w:r w:rsidRPr="004430C5">
        <w:rPr>
          <w:rFonts w:ascii="Arial" w:eastAsia="Times New Roman" w:hAnsi="Arial" w:cs="Arial"/>
          <w:color w:val="1A1A1A"/>
          <w:sz w:val="21"/>
          <w:szCs w:val="21"/>
          <w:lang w:eastAsia="ru-RU"/>
        </w:rPr>
        <w:t xml:space="preserve"> всей семьей, вы подаете детям пример сопереживания и доброты.</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Ритуалы, которые стимулируют позитивное отношение к жизни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Эти ритуалы помогают семье снять стресс, научиться размышлять и стимулируют позитивное отношение к жизни.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7. Время семейных объятий</w:t>
      </w:r>
      <w:r w:rsidRPr="004430C5">
        <w:rPr>
          <w:rFonts w:ascii="Arial" w:eastAsia="Times New Roman" w:hAnsi="Arial" w:cs="Arial"/>
          <w:color w:val="1A1A1A"/>
          <w:sz w:val="21"/>
          <w:szCs w:val="21"/>
          <w:lang w:eastAsia="ru-RU"/>
        </w:rPr>
        <w:t>. Келли Холмс, автор книги «Счастливая-счастливая семья», придумала ритуал, который помогает ее семье замедлиться после работы и школы и провести качественное время вместе. Каждый раз, когда семья собирается дома, они залезают на диван все вместе и обнимаются 5 минут. Они называют это «время для семейных объятий».</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В результате их вечера стали счастливее и спокойнее. Они больше смеются, больше помогают друг другу и меньше спорят.</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8. Как прошел день. </w:t>
      </w:r>
      <w:r w:rsidRPr="004430C5">
        <w:rPr>
          <w:rFonts w:ascii="Arial" w:eastAsia="Times New Roman" w:hAnsi="Arial" w:cs="Arial"/>
          <w:color w:val="1A1A1A"/>
          <w:sz w:val="21"/>
          <w:szCs w:val="21"/>
          <w:lang w:eastAsia="ru-RU"/>
        </w:rPr>
        <w:t>Еще один хороший ритуал — спрашивать у членов семьи, как прошел день. Хотя его можно встроить в любой другой ритуал, например, обеда или засыпания.</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lastRenderedPageBreak/>
        <w:t>Иногда говорить с детьми о том, как прошел день, нелегко. Они могут сомневаться, рассказывать или нет, или уклоняться от ответа. Есть несколько подсказок, как разговорить ребенка: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w:t>
      </w:r>
      <w:r w:rsidRPr="004430C5">
        <w:rPr>
          <w:rFonts w:ascii="Arial" w:eastAsia="Times New Roman" w:hAnsi="Arial" w:cs="Arial"/>
          <w:color w:val="1A1A1A"/>
          <w:sz w:val="21"/>
          <w:szCs w:val="21"/>
          <w:lang w:eastAsia="ru-RU"/>
        </w:rPr>
        <w:t> Не используйте слова «да» и «нет». Вместо этого задавайте вопросы, начинающиеся с «почему» или «как».</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w:t>
      </w:r>
      <w:r w:rsidRPr="004430C5">
        <w:rPr>
          <w:rFonts w:ascii="Arial" w:eastAsia="Times New Roman" w:hAnsi="Arial" w:cs="Arial"/>
          <w:color w:val="1A1A1A"/>
          <w:sz w:val="21"/>
          <w:szCs w:val="21"/>
          <w:lang w:eastAsia="ru-RU"/>
        </w:rPr>
        <w:t> Задавайте смешные вопросы. Это не тест и не экзамен, и ваш ребенок не должен чувствовать себя припертым к стенке.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w:t>
      </w:r>
      <w:r w:rsidRPr="004430C5">
        <w:rPr>
          <w:rFonts w:ascii="Arial" w:eastAsia="Times New Roman" w:hAnsi="Arial" w:cs="Arial"/>
          <w:color w:val="1A1A1A"/>
          <w:sz w:val="21"/>
          <w:szCs w:val="21"/>
          <w:lang w:eastAsia="ru-RU"/>
        </w:rPr>
        <w:t> Слушайте своих детей вместо того, чтобы руководить ими или давать какой-то конкретный ответ. Если ребенок говорит «я не знаю», объясните, что нет правильного и неправильного ответа на ваш вопрос.</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Этот ритуал можно сделать более конкретным, когда, например, за воскресным обедом все говорят о том, что произошло хорошего на этой неделе и за что можно кого-то или что-то поблагодарить. Или семья делится своими удачами и неудачами, которые произошли в течение дня.</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9. «Выше, ниже и Буффало». </w:t>
      </w:r>
      <w:r w:rsidRPr="004430C5">
        <w:rPr>
          <w:rFonts w:ascii="Arial" w:eastAsia="Times New Roman" w:hAnsi="Arial" w:cs="Arial"/>
          <w:color w:val="1A1A1A"/>
          <w:sz w:val="21"/>
          <w:szCs w:val="21"/>
          <w:lang w:eastAsia="ru-RU"/>
        </w:rPr>
        <w:t xml:space="preserve">Эту идею предложила директор летнего лагеря и мама пятерых детей Одри </w:t>
      </w:r>
      <w:proofErr w:type="spellStart"/>
      <w:r w:rsidRPr="004430C5">
        <w:rPr>
          <w:rFonts w:ascii="Arial" w:eastAsia="Times New Roman" w:hAnsi="Arial" w:cs="Arial"/>
          <w:color w:val="1A1A1A"/>
          <w:sz w:val="21"/>
          <w:szCs w:val="21"/>
          <w:lang w:eastAsia="ru-RU"/>
        </w:rPr>
        <w:t>Монке</w:t>
      </w:r>
      <w:proofErr w:type="spellEnd"/>
      <w:r w:rsidRPr="004430C5">
        <w:rPr>
          <w:rFonts w:ascii="Arial" w:eastAsia="Times New Roman" w:hAnsi="Arial" w:cs="Arial"/>
          <w:color w:val="1A1A1A"/>
          <w:sz w:val="21"/>
          <w:szCs w:val="21"/>
          <w:lang w:eastAsia="ru-RU"/>
        </w:rPr>
        <w:t xml:space="preserve">. Каждый член семьи рассказывает о самом хорошем моменте за день, самом неудачном и </w:t>
      </w:r>
      <w:proofErr w:type="spellStart"/>
      <w:r w:rsidRPr="004430C5">
        <w:rPr>
          <w:rFonts w:ascii="Arial" w:eastAsia="Times New Roman" w:hAnsi="Arial" w:cs="Arial"/>
          <w:color w:val="1A1A1A"/>
          <w:sz w:val="21"/>
          <w:szCs w:val="21"/>
          <w:lang w:eastAsia="ru-RU"/>
        </w:rPr>
        <w:t>буффало</w:t>
      </w:r>
      <w:proofErr w:type="spellEnd"/>
      <w:r w:rsidRPr="004430C5">
        <w:rPr>
          <w:rFonts w:ascii="Arial" w:eastAsia="Times New Roman" w:hAnsi="Arial" w:cs="Arial"/>
          <w:color w:val="1A1A1A"/>
          <w:sz w:val="21"/>
          <w:szCs w:val="21"/>
          <w:lang w:eastAsia="ru-RU"/>
        </w:rPr>
        <w:t xml:space="preserve"> (любая вещь, о которой вы хотели бы рассказать).</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Открытая коммуникация, смех, понимание настраивают на позитивный лад и сближают вашу семью.</w:t>
      </w:r>
    </w:p>
    <w:p w:rsidR="004430C5" w:rsidRPr="004430C5" w:rsidRDefault="004430C5" w:rsidP="004430C5">
      <w:pPr>
        <w:shd w:val="clear" w:color="auto" w:fill="FFFFFF"/>
        <w:spacing w:before="100" w:beforeAutospacing="1" w:after="100" w:afterAutospacing="1" w:line="312" w:lineRule="atLeast"/>
        <w:jc w:val="center"/>
        <w:outlineLvl w:val="1"/>
        <w:rPr>
          <w:rFonts w:ascii="inherit" w:eastAsia="Times New Roman" w:hAnsi="inherit" w:cs="Arial"/>
          <w:b/>
          <w:bCs/>
          <w:color w:val="000000"/>
          <w:sz w:val="36"/>
          <w:szCs w:val="36"/>
          <w:lang w:eastAsia="ru-RU"/>
        </w:rPr>
      </w:pPr>
      <w:r w:rsidRPr="004430C5">
        <w:rPr>
          <w:rFonts w:ascii="inherit" w:eastAsia="Times New Roman" w:hAnsi="inherit" w:cs="Arial"/>
          <w:b/>
          <w:bCs/>
          <w:color w:val="000000"/>
          <w:sz w:val="36"/>
          <w:szCs w:val="36"/>
          <w:lang w:eastAsia="ru-RU"/>
        </w:rPr>
        <w:t>Ритуалы, которые обеспечивают сильную связь между членами семьи</w:t>
      </w:r>
    </w:p>
    <w:p w:rsidR="004430C5" w:rsidRPr="004430C5" w:rsidRDefault="004430C5" w:rsidP="004430C5">
      <w:pPr>
        <w:shd w:val="clear" w:color="auto" w:fill="FFFFFF"/>
        <w:spacing w:before="100" w:beforeAutospacing="1" w:after="100" w:afterAutospacing="1" w:line="240" w:lineRule="auto"/>
        <w:jc w:val="center"/>
        <w:rPr>
          <w:rFonts w:ascii="Arial" w:eastAsia="Times New Roman" w:hAnsi="Arial" w:cs="Arial"/>
          <w:color w:val="1A1A1A"/>
          <w:sz w:val="21"/>
          <w:szCs w:val="21"/>
          <w:lang w:eastAsia="ru-RU"/>
        </w:rPr>
      </w:pPr>
      <w:r w:rsidRPr="004430C5">
        <w:rPr>
          <w:rFonts w:ascii="Arial" w:eastAsia="Times New Roman" w:hAnsi="Arial" w:cs="Arial"/>
          <w:noProof/>
          <w:color w:val="1A1A1A"/>
          <w:sz w:val="21"/>
          <w:szCs w:val="21"/>
          <w:lang w:eastAsia="ru-RU"/>
        </w:rPr>
        <w:drawing>
          <wp:inline distT="0" distB="0" distL="0" distR="0" wp14:anchorId="2B105FB9" wp14:editId="44EC2AAB">
            <wp:extent cx="5713095" cy="3811270"/>
            <wp:effectExtent l="0" t="0" r="1905" b="0"/>
            <wp:docPr id="3" name="Рисунок 3" descr="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095" cy="3811270"/>
                    </a:xfrm>
                    <a:prstGeom prst="rect">
                      <a:avLst/>
                    </a:prstGeom>
                    <a:noFill/>
                    <a:ln>
                      <a:noFill/>
                    </a:ln>
                  </pic:spPr>
                </pic:pic>
              </a:graphicData>
            </a:graphic>
          </wp:inline>
        </w:drawing>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lastRenderedPageBreak/>
        <w:t>Один из лучших способов обеспечить сильную связь между членами семьи — вместе обедать или укладываться спать. Дети благодаря совместному укладыванию ощущают связь с родителями и расслабляются.</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10. Массаж</w:t>
      </w:r>
      <w:r w:rsidRPr="004430C5">
        <w:rPr>
          <w:rFonts w:ascii="Arial" w:eastAsia="Times New Roman" w:hAnsi="Arial" w:cs="Arial"/>
          <w:color w:val="1A1A1A"/>
          <w:sz w:val="21"/>
          <w:szCs w:val="21"/>
          <w:lang w:eastAsia="ru-RU"/>
        </w:rPr>
        <w:t>. Если ваш ребенок любит прикосновения, делайте ему успокаивающий массаж перед сном.</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11. Песни</w:t>
      </w:r>
      <w:r w:rsidRPr="004430C5">
        <w:rPr>
          <w:rFonts w:ascii="Arial" w:eastAsia="Times New Roman" w:hAnsi="Arial" w:cs="Arial"/>
          <w:color w:val="1A1A1A"/>
          <w:sz w:val="21"/>
          <w:szCs w:val="21"/>
          <w:lang w:eastAsia="ru-RU"/>
        </w:rPr>
        <w:t>. Выберите (или пусть ребенок выберет) любимую песню в качестве колыбельной.</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12. Истории</w:t>
      </w:r>
      <w:r w:rsidRPr="004430C5">
        <w:rPr>
          <w:rFonts w:ascii="Arial" w:eastAsia="Times New Roman" w:hAnsi="Arial" w:cs="Arial"/>
          <w:color w:val="1A1A1A"/>
          <w:sz w:val="21"/>
          <w:szCs w:val="21"/>
          <w:lang w:eastAsia="ru-RU"/>
        </w:rPr>
        <w:t>. Выберите самые любимые, которые рассказываете каждый вечер, или пусть ребенок выбирает историю на каждый вечер. Чтобы стимулировать развитие творческого мышления, выберите три любых вещи или трех персонажей и попросите ребенка рассказать о них историю.</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13. «Спокойной ночи, нос». </w:t>
      </w:r>
      <w:r w:rsidRPr="004430C5">
        <w:rPr>
          <w:rFonts w:ascii="Arial" w:eastAsia="Times New Roman" w:hAnsi="Arial" w:cs="Arial"/>
          <w:color w:val="1A1A1A"/>
          <w:sz w:val="21"/>
          <w:szCs w:val="21"/>
          <w:lang w:eastAsia="ru-RU"/>
        </w:rPr>
        <w:t>Ритуалы перед сном могут показаться смешными, например, каждый вечер говорить «спокойной ночи, носик», легонько нажимая на кончик носа ребенка, или «спокойной ночи, пальчики», щекоча ножки ребенка. Но для детей это важно.</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14. Список любви. </w:t>
      </w:r>
      <w:r w:rsidRPr="004430C5">
        <w:rPr>
          <w:rFonts w:ascii="Arial" w:eastAsia="Times New Roman" w:hAnsi="Arial" w:cs="Arial"/>
          <w:color w:val="1A1A1A"/>
          <w:sz w:val="21"/>
          <w:szCs w:val="21"/>
          <w:lang w:eastAsia="ru-RU"/>
        </w:rPr>
        <w:t>Когда вы говорите ребенку: «Мама любит тебя. Папа любит тебя. Бабушка любит тебя», — называя всех людей, которые любят и принимают вашего ребенка.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Очень важны обеденные ритуалы. </w:t>
      </w:r>
      <w:r w:rsidRPr="004430C5">
        <w:rPr>
          <w:rFonts w:ascii="Arial" w:eastAsia="Times New Roman" w:hAnsi="Arial" w:cs="Arial"/>
          <w:color w:val="1A1A1A"/>
          <w:sz w:val="21"/>
          <w:szCs w:val="21"/>
          <w:lang w:eastAsia="ru-RU"/>
        </w:rPr>
        <w:t>Совместные семейные обеды связывают с академическими достижениями, хорошим настроением и реже встречающейся депрессией и тревожностью. Они также снижают вероятность рискованного подросткового поведения, связанного со спиртным, наркотиками, насилием и сексуальной активностью.</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15. Совместное время.</w:t>
      </w:r>
      <w:r w:rsidRPr="004430C5">
        <w:rPr>
          <w:rFonts w:ascii="Arial" w:eastAsia="Times New Roman" w:hAnsi="Arial" w:cs="Arial"/>
          <w:color w:val="1A1A1A"/>
          <w:sz w:val="21"/>
          <w:szCs w:val="21"/>
          <w:lang w:eastAsia="ru-RU"/>
        </w:rPr>
        <w:t> По очереди за обедом иди ужином рассказывайте, что произошло за день.</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16. Совместные задачи</w:t>
      </w:r>
      <w:r w:rsidRPr="004430C5">
        <w:rPr>
          <w:rFonts w:ascii="Arial" w:eastAsia="Times New Roman" w:hAnsi="Arial" w:cs="Arial"/>
          <w:color w:val="1A1A1A"/>
          <w:sz w:val="21"/>
          <w:szCs w:val="21"/>
          <w:lang w:eastAsia="ru-RU"/>
        </w:rPr>
        <w:t>. Пусть каждый из членов семьи вносит свой вклад в подготовку обеда или ужина.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17. Соблюдение очереди.</w:t>
      </w:r>
      <w:r w:rsidRPr="004430C5">
        <w:rPr>
          <w:rFonts w:ascii="Arial" w:eastAsia="Times New Roman" w:hAnsi="Arial" w:cs="Arial"/>
          <w:color w:val="1A1A1A"/>
          <w:sz w:val="21"/>
          <w:szCs w:val="21"/>
          <w:lang w:eastAsia="ru-RU"/>
        </w:rPr>
        <w:t> По очереди выбирайте любимые блюда, исходя из постоянного расписания или ориентируясь на особые случаи.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18. Тематические обеды.</w:t>
      </w:r>
      <w:r w:rsidRPr="004430C5">
        <w:rPr>
          <w:rFonts w:ascii="Arial" w:eastAsia="Times New Roman" w:hAnsi="Arial" w:cs="Arial"/>
          <w:color w:val="1A1A1A"/>
          <w:sz w:val="21"/>
          <w:szCs w:val="21"/>
          <w:lang w:eastAsia="ru-RU"/>
        </w:rPr>
        <w:t xml:space="preserve"> Раз в неделю устраивать тематические обеды — например, блинчики по вторникам, пицца по субботам и мороженое по воскресеньям. Еще интересно сделать специальное меню </w:t>
      </w:r>
      <w:proofErr w:type="spellStart"/>
      <w:r w:rsidRPr="004430C5">
        <w:rPr>
          <w:rFonts w:ascii="Arial" w:eastAsia="Times New Roman" w:hAnsi="Arial" w:cs="Arial"/>
          <w:color w:val="1A1A1A"/>
          <w:sz w:val="21"/>
          <w:szCs w:val="21"/>
          <w:lang w:eastAsia="ru-RU"/>
        </w:rPr>
        <w:t>топпингов</w:t>
      </w:r>
      <w:proofErr w:type="spellEnd"/>
      <w:r w:rsidRPr="004430C5">
        <w:rPr>
          <w:rFonts w:ascii="Arial" w:eastAsia="Times New Roman" w:hAnsi="Arial" w:cs="Arial"/>
          <w:color w:val="1A1A1A"/>
          <w:sz w:val="21"/>
          <w:szCs w:val="21"/>
          <w:lang w:eastAsia="ru-RU"/>
        </w:rPr>
        <w:t>, чтобы все члены семьи могли выбирать, что добавить в свою пиццу — дополнительный сыр, колбаски, зелень или еще что-нибудь.</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19. Пробовать новую кухню.</w:t>
      </w:r>
      <w:r w:rsidRPr="004430C5">
        <w:rPr>
          <w:rFonts w:ascii="Arial" w:eastAsia="Times New Roman" w:hAnsi="Arial" w:cs="Arial"/>
          <w:color w:val="1A1A1A"/>
          <w:sz w:val="21"/>
          <w:szCs w:val="21"/>
          <w:lang w:eastAsia="ru-RU"/>
        </w:rPr>
        <w:t> Каждый месяц устраивать обед, посвященный разным культурам, или просто пробовать новый сорт сыра или еще что-нибудь новенькое. А еще можно готовить новое блюдо или печь торт в честь какого-нибудь достижения одного из членов семьи.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Не имеет значения, насколько сложным или простым будет ваш ритуал. Главное, что благодаря этому семейные обеды станут запоминающимся событием и будут приносить радость семье.</w:t>
      </w:r>
    </w:p>
    <w:p w:rsidR="004430C5" w:rsidRPr="004430C5" w:rsidRDefault="004430C5" w:rsidP="004430C5">
      <w:pPr>
        <w:shd w:val="clear" w:color="auto" w:fill="FFFFFF"/>
        <w:spacing w:before="100" w:beforeAutospacing="1" w:after="100" w:afterAutospacing="1" w:line="312" w:lineRule="atLeast"/>
        <w:jc w:val="center"/>
        <w:outlineLvl w:val="1"/>
        <w:rPr>
          <w:rFonts w:ascii="inherit" w:eastAsia="Times New Roman" w:hAnsi="inherit" w:cs="Arial"/>
          <w:b/>
          <w:bCs/>
          <w:color w:val="000000"/>
          <w:sz w:val="36"/>
          <w:szCs w:val="36"/>
          <w:lang w:eastAsia="ru-RU"/>
        </w:rPr>
      </w:pPr>
      <w:r w:rsidRPr="004430C5">
        <w:rPr>
          <w:rFonts w:ascii="inherit" w:eastAsia="Times New Roman" w:hAnsi="inherit" w:cs="Arial"/>
          <w:b/>
          <w:bCs/>
          <w:color w:val="000000"/>
          <w:sz w:val="36"/>
          <w:szCs w:val="36"/>
          <w:lang w:eastAsia="ru-RU"/>
        </w:rPr>
        <w:t>Ритуалы, которые развивают ощущение принадлежности</w:t>
      </w:r>
    </w:p>
    <w:p w:rsidR="004430C5" w:rsidRPr="004430C5" w:rsidRDefault="004430C5" w:rsidP="004430C5">
      <w:pPr>
        <w:shd w:val="clear" w:color="auto" w:fill="FFFFFF"/>
        <w:spacing w:before="100" w:beforeAutospacing="1" w:after="100" w:afterAutospacing="1" w:line="240" w:lineRule="auto"/>
        <w:jc w:val="center"/>
        <w:rPr>
          <w:rFonts w:ascii="Arial" w:eastAsia="Times New Roman" w:hAnsi="Arial" w:cs="Arial"/>
          <w:color w:val="1A1A1A"/>
          <w:sz w:val="21"/>
          <w:szCs w:val="21"/>
          <w:lang w:eastAsia="ru-RU"/>
        </w:rPr>
      </w:pPr>
      <w:r w:rsidRPr="004430C5">
        <w:rPr>
          <w:rFonts w:ascii="Arial" w:eastAsia="Times New Roman" w:hAnsi="Arial" w:cs="Arial"/>
          <w:noProof/>
          <w:color w:val="1A1A1A"/>
          <w:sz w:val="21"/>
          <w:szCs w:val="21"/>
          <w:lang w:eastAsia="ru-RU"/>
        </w:rPr>
        <w:lastRenderedPageBreak/>
        <w:drawing>
          <wp:inline distT="0" distB="0" distL="0" distR="0" wp14:anchorId="2E34F800" wp14:editId="7BACCDEE">
            <wp:extent cx="5713095" cy="3811270"/>
            <wp:effectExtent l="0" t="0" r="1905" b="0"/>
            <wp:docPr id="4" name="Рисунок 4" descr="ри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095" cy="3811270"/>
                    </a:xfrm>
                    <a:prstGeom prst="rect">
                      <a:avLst/>
                    </a:prstGeom>
                    <a:noFill/>
                    <a:ln>
                      <a:noFill/>
                    </a:ln>
                  </pic:spPr>
                </pic:pic>
              </a:graphicData>
            </a:graphic>
          </wp:inline>
        </w:drawing>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Это одна из тех вещей, которые дают детям чувство защищенности, принадлежности к чему-то большему и принятия.</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Ритуалом может стать просто необычное приветствие или прощание.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20. Особое приветствие или прощание.</w:t>
      </w:r>
      <w:r w:rsidRPr="004430C5">
        <w:rPr>
          <w:rFonts w:ascii="Arial" w:eastAsia="Times New Roman" w:hAnsi="Arial" w:cs="Arial"/>
          <w:color w:val="1A1A1A"/>
          <w:sz w:val="21"/>
          <w:szCs w:val="21"/>
          <w:lang w:eastAsia="ru-RU"/>
        </w:rPr>
        <w:t> Например, говорить на прощание особые слова, которые вы придумаете сами. Или можно прощаться с ребенком с помощью «поцелуя в ладошке», как в сказке про енота Честера и его маму, которая на прощание оставляла в лапке поцелуй, чтобы Честеру было не скучно без нее.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21. Особое рукопожатие</w:t>
      </w:r>
      <w:r w:rsidRPr="004430C5">
        <w:rPr>
          <w:rFonts w:ascii="Arial" w:eastAsia="Times New Roman" w:hAnsi="Arial" w:cs="Arial"/>
          <w:color w:val="1A1A1A"/>
          <w:sz w:val="21"/>
          <w:szCs w:val="21"/>
          <w:lang w:eastAsia="ru-RU"/>
        </w:rPr>
        <w:t>. Придумайте ваше личное рукопожатие с каждым из детей. Даже такой короткий ритуал демонстрирует ребенку, что он особенный и является важной частью семьи.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Праздничные ритуалы и особенные события в семье говорят ребенку, что он часть семьи и важен для нее.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Если вы отмечаете </w:t>
      </w:r>
      <w:r w:rsidRPr="004430C5">
        <w:rPr>
          <w:rFonts w:ascii="Arial" w:eastAsia="Times New Roman" w:hAnsi="Arial" w:cs="Arial"/>
          <w:b/>
          <w:bCs/>
          <w:color w:val="1A1A1A"/>
          <w:sz w:val="21"/>
          <w:szCs w:val="21"/>
          <w:lang w:eastAsia="ru-RU"/>
        </w:rPr>
        <w:t>Рождество</w:t>
      </w:r>
      <w:r w:rsidRPr="004430C5">
        <w:rPr>
          <w:rFonts w:ascii="Arial" w:eastAsia="Times New Roman" w:hAnsi="Arial" w:cs="Arial"/>
          <w:color w:val="1A1A1A"/>
          <w:sz w:val="21"/>
          <w:szCs w:val="21"/>
          <w:lang w:eastAsia="ru-RU"/>
        </w:rPr>
        <w:t> или </w:t>
      </w:r>
      <w:r w:rsidRPr="004430C5">
        <w:rPr>
          <w:rFonts w:ascii="Arial" w:eastAsia="Times New Roman" w:hAnsi="Arial" w:cs="Arial"/>
          <w:b/>
          <w:bCs/>
          <w:color w:val="1A1A1A"/>
          <w:sz w:val="21"/>
          <w:szCs w:val="21"/>
          <w:lang w:eastAsia="ru-RU"/>
        </w:rPr>
        <w:t>Новый Год</w:t>
      </w:r>
      <w:r w:rsidRPr="004430C5">
        <w:rPr>
          <w:rFonts w:ascii="Arial" w:eastAsia="Times New Roman" w:hAnsi="Arial" w:cs="Arial"/>
          <w:color w:val="1A1A1A"/>
          <w:sz w:val="21"/>
          <w:szCs w:val="21"/>
          <w:lang w:eastAsia="ru-RU"/>
        </w:rPr>
        <w:t>, попробуйте следующее: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22. Поход за елкой.</w:t>
      </w:r>
      <w:r w:rsidRPr="004430C5">
        <w:rPr>
          <w:rFonts w:ascii="Arial" w:eastAsia="Times New Roman" w:hAnsi="Arial" w:cs="Arial"/>
          <w:color w:val="1A1A1A"/>
          <w:sz w:val="21"/>
          <w:szCs w:val="21"/>
          <w:lang w:eastAsia="ru-RU"/>
        </w:rPr>
        <w:t> Устройте из выбора елки целый ритуал, приятное событие.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23. Новогодние гирлянды.</w:t>
      </w:r>
      <w:r w:rsidRPr="004430C5">
        <w:rPr>
          <w:rFonts w:ascii="Arial" w:eastAsia="Times New Roman" w:hAnsi="Arial" w:cs="Arial"/>
          <w:color w:val="1A1A1A"/>
          <w:sz w:val="21"/>
          <w:szCs w:val="21"/>
          <w:lang w:eastAsia="ru-RU"/>
        </w:rPr>
        <w:t> Погуляйте в округе, выберите самый красиво украшенный дом или устройте голосование на лучшую гирлянду.</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24. Украшение елки.</w:t>
      </w:r>
      <w:r w:rsidRPr="004430C5">
        <w:rPr>
          <w:rFonts w:ascii="Arial" w:eastAsia="Times New Roman" w:hAnsi="Arial" w:cs="Arial"/>
          <w:color w:val="1A1A1A"/>
          <w:sz w:val="21"/>
          <w:szCs w:val="21"/>
          <w:lang w:eastAsia="ru-RU"/>
        </w:rPr>
        <w:t> Слушайте новогодние песни или рождественские гимны, пока украшаете елку, а потом зажгите свечи и съешьте что-нибудь вкусное.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25. Традиционная елочная игрушка.</w:t>
      </w:r>
      <w:r w:rsidRPr="004430C5">
        <w:rPr>
          <w:rFonts w:ascii="Arial" w:eastAsia="Times New Roman" w:hAnsi="Arial" w:cs="Arial"/>
          <w:color w:val="1A1A1A"/>
          <w:sz w:val="21"/>
          <w:szCs w:val="21"/>
          <w:lang w:eastAsia="ru-RU"/>
        </w:rPr>
        <w:t> Каждый год делайте сами какое-нибудь новогоднее украшение или покупайте елочную игрушку, символизирующую важное событие в уходящем году.</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lastRenderedPageBreak/>
        <w:t>26. Угощение для Деда Мороза.</w:t>
      </w:r>
      <w:r w:rsidRPr="004430C5">
        <w:rPr>
          <w:rFonts w:ascii="Arial" w:eastAsia="Times New Roman" w:hAnsi="Arial" w:cs="Arial"/>
          <w:color w:val="1A1A1A"/>
          <w:sz w:val="21"/>
          <w:szCs w:val="21"/>
          <w:lang w:eastAsia="ru-RU"/>
        </w:rPr>
        <w:t> Для Деда Мороза можно оставить печенье или другой съедобный сюрприз.</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Новый год </w:t>
      </w:r>
      <w:r w:rsidRPr="004430C5">
        <w:rPr>
          <w:rFonts w:ascii="Arial" w:eastAsia="Times New Roman" w:hAnsi="Arial" w:cs="Arial"/>
          <w:color w:val="1A1A1A"/>
          <w:sz w:val="21"/>
          <w:szCs w:val="21"/>
          <w:lang w:eastAsia="ru-RU"/>
        </w:rPr>
        <w:t>— это время подумать о том, как прошел старый год, и эти ритуалы помогут вам оглянуться назад:</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27. Семейные видео.</w:t>
      </w:r>
      <w:r w:rsidRPr="004430C5">
        <w:rPr>
          <w:rFonts w:ascii="Arial" w:eastAsia="Times New Roman" w:hAnsi="Arial" w:cs="Arial"/>
          <w:color w:val="1A1A1A"/>
          <w:sz w:val="21"/>
          <w:szCs w:val="21"/>
          <w:lang w:eastAsia="ru-RU"/>
        </w:rPr>
        <w:t> Посмотрите семейные видео или фотографии, чтобы вспомнить прошедший год, посмеяться и поговорить о самых лучших его моментах.</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28. Благодарности.</w:t>
      </w:r>
      <w:r w:rsidRPr="004430C5">
        <w:rPr>
          <w:rFonts w:ascii="Arial" w:eastAsia="Times New Roman" w:hAnsi="Arial" w:cs="Arial"/>
          <w:color w:val="1A1A1A"/>
          <w:sz w:val="21"/>
          <w:szCs w:val="21"/>
          <w:lang w:eastAsia="ru-RU"/>
        </w:rPr>
        <w:t> Заведите «банку благодарностей» — в любой момент, когда вы кому-то благодарны, запишите слова признательности на листочке и положите в банку. В конце года можно будет достать и прочитать их вслух, — это будет отличный переход от старого года к новому.</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29. Песни на дни рождения. </w:t>
      </w:r>
      <w:r w:rsidRPr="004430C5">
        <w:rPr>
          <w:rFonts w:ascii="Arial" w:eastAsia="Times New Roman" w:hAnsi="Arial" w:cs="Arial"/>
          <w:color w:val="1A1A1A"/>
          <w:sz w:val="21"/>
          <w:szCs w:val="21"/>
          <w:lang w:eastAsia="ru-RU"/>
        </w:rPr>
        <w:t>Ритуал на день рождения может быть самым простым — спеть имениннику специальную личную песню.</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30. Личный торт. </w:t>
      </w:r>
      <w:r w:rsidRPr="004430C5">
        <w:rPr>
          <w:rFonts w:ascii="Arial" w:eastAsia="Times New Roman" w:hAnsi="Arial" w:cs="Arial"/>
          <w:color w:val="1A1A1A"/>
          <w:sz w:val="21"/>
          <w:szCs w:val="21"/>
          <w:lang w:eastAsia="ru-RU"/>
        </w:rPr>
        <w:t>На день рожденья каждого из членов семьи можно готовить особенный торт (конечно же, тот, который именинник любит больше всего).</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31. Завтрак, когда можно что угодно. </w:t>
      </w:r>
      <w:r w:rsidRPr="004430C5">
        <w:rPr>
          <w:rFonts w:ascii="Arial" w:eastAsia="Times New Roman" w:hAnsi="Arial" w:cs="Arial"/>
          <w:color w:val="1A1A1A"/>
          <w:sz w:val="21"/>
          <w:szCs w:val="21"/>
          <w:lang w:eastAsia="ru-RU"/>
        </w:rPr>
        <w:t>Например, на день рождения можно устроить завтрак непослушания, когда можно есть что угодно, даже пирожные и мороженое!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32. Придумайте свой семейный праздник. </w:t>
      </w:r>
      <w:r w:rsidRPr="004430C5">
        <w:rPr>
          <w:rFonts w:ascii="Arial" w:eastAsia="Times New Roman" w:hAnsi="Arial" w:cs="Arial"/>
          <w:color w:val="1A1A1A"/>
          <w:sz w:val="21"/>
          <w:szCs w:val="21"/>
          <w:lang w:eastAsia="ru-RU"/>
        </w:rPr>
        <w:t>В моей семье, вырастая, мы начали отмечать день мамы, день папы и день детей — изобретение моего папы. Он подписывал нам открытки и дарил что-нибудь необычное. Обычно в этот день мы ездили за молочными коктейлями и мороженым, а потом ели их в нашей крепости на заднем дворе.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Необычные семейные праздники</w:t>
      </w:r>
      <w:r w:rsidRPr="004430C5">
        <w:rPr>
          <w:rFonts w:ascii="Arial" w:eastAsia="Times New Roman" w:hAnsi="Arial" w:cs="Arial"/>
          <w:color w:val="1A1A1A"/>
          <w:sz w:val="21"/>
          <w:szCs w:val="21"/>
          <w:lang w:eastAsia="ru-RU"/>
        </w:rPr>
        <w:t> тоже помогают развивать в детях чувство принадлежности к семье.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33. Тематические вечера раз в неделю или раз в месяц. </w:t>
      </w:r>
      <w:r w:rsidRPr="004430C5">
        <w:rPr>
          <w:rFonts w:ascii="Arial" w:eastAsia="Times New Roman" w:hAnsi="Arial" w:cs="Arial"/>
          <w:color w:val="1A1A1A"/>
          <w:sz w:val="21"/>
          <w:szCs w:val="21"/>
          <w:lang w:eastAsia="ru-RU"/>
        </w:rPr>
        <w:t>Возможно, вам захочется устраивать вечер настольных игр или ночь кино раз в неделю или раз в месяц. Купите интересные игры или сделайте подборку хороших семейных фильмов и получайте удовольствие.</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Придумайте специальный ритуал для таких вечеров. Например, каждый раз кино или игру выбирает один из членов семьи. Возможно, ночь кино всегда будет сопровождать попкорн, а вечер игр — пицца. Может быть, все члены семьи будут надевать пижамы и пить горячий шоколад.</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34. Оладьи воскресным утром. </w:t>
      </w:r>
      <w:r w:rsidRPr="004430C5">
        <w:rPr>
          <w:rFonts w:ascii="Arial" w:eastAsia="Times New Roman" w:hAnsi="Arial" w:cs="Arial"/>
          <w:color w:val="1A1A1A"/>
          <w:sz w:val="21"/>
          <w:szCs w:val="21"/>
          <w:lang w:eastAsia="ru-RU"/>
        </w:rPr>
        <w:t>Если оладьи каждое воскресенье кажутся вам слишком частыми, устраивайте такой завтрак каждое первое воскресенье месяца.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35. Вылазки на природу. </w:t>
      </w:r>
      <w:r w:rsidRPr="004430C5">
        <w:rPr>
          <w:rFonts w:ascii="Arial" w:eastAsia="Times New Roman" w:hAnsi="Arial" w:cs="Arial"/>
          <w:color w:val="1A1A1A"/>
          <w:sz w:val="21"/>
          <w:szCs w:val="21"/>
          <w:lang w:eastAsia="ru-RU"/>
        </w:rPr>
        <w:t>Сделайте план вылазок на природу для того, чтобы ваши прогулки проходили веселее.</w:t>
      </w:r>
    </w:p>
    <w:p w:rsidR="004430C5" w:rsidRPr="004430C5" w:rsidRDefault="004430C5" w:rsidP="004430C5">
      <w:pPr>
        <w:shd w:val="clear" w:color="auto" w:fill="FFFFFF"/>
        <w:spacing w:before="100" w:beforeAutospacing="1" w:after="100" w:afterAutospacing="1" w:line="240" w:lineRule="auto"/>
        <w:jc w:val="center"/>
        <w:rPr>
          <w:rFonts w:ascii="Arial" w:eastAsia="Times New Roman" w:hAnsi="Arial" w:cs="Arial"/>
          <w:color w:val="1A1A1A"/>
          <w:sz w:val="21"/>
          <w:szCs w:val="21"/>
          <w:lang w:eastAsia="ru-RU"/>
        </w:rPr>
      </w:pPr>
      <w:r w:rsidRPr="004430C5">
        <w:rPr>
          <w:rFonts w:ascii="Arial" w:eastAsia="Times New Roman" w:hAnsi="Arial" w:cs="Arial"/>
          <w:noProof/>
          <w:color w:val="1A1A1A"/>
          <w:sz w:val="21"/>
          <w:szCs w:val="21"/>
          <w:lang w:eastAsia="ru-RU"/>
        </w:rPr>
        <w:lastRenderedPageBreak/>
        <w:drawing>
          <wp:inline distT="0" distB="0" distL="0" distR="0" wp14:anchorId="411AEFE4" wp14:editId="110F7683">
            <wp:extent cx="5713095" cy="3796665"/>
            <wp:effectExtent l="0" t="0" r="1905" b="0"/>
            <wp:docPr id="5" name="Рисунок 5" descr="ри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3796665"/>
                    </a:xfrm>
                    <a:prstGeom prst="rect">
                      <a:avLst/>
                    </a:prstGeom>
                    <a:noFill/>
                    <a:ln>
                      <a:noFill/>
                    </a:ln>
                  </pic:spPr>
                </pic:pic>
              </a:graphicData>
            </a:graphic>
          </wp:inline>
        </w:drawing>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36. Любимые рестораны</w:t>
      </w:r>
      <w:r w:rsidRPr="004430C5">
        <w:rPr>
          <w:rFonts w:ascii="Arial" w:eastAsia="Times New Roman" w:hAnsi="Arial" w:cs="Arial"/>
          <w:color w:val="1A1A1A"/>
          <w:sz w:val="21"/>
          <w:szCs w:val="21"/>
          <w:lang w:eastAsia="ru-RU"/>
        </w:rPr>
        <w:t>. Отличная идея — например, есть пиццу в одном и том же местном ресторанчике после футбола.</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b/>
          <w:bCs/>
          <w:color w:val="1A1A1A"/>
          <w:sz w:val="21"/>
          <w:szCs w:val="21"/>
          <w:lang w:eastAsia="ru-RU"/>
        </w:rPr>
        <w:t>37. Палатка в гостиной. </w:t>
      </w:r>
      <w:r w:rsidRPr="004430C5">
        <w:rPr>
          <w:rFonts w:ascii="Arial" w:eastAsia="Times New Roman" w:hAnsi="Arial" w:cs="Arial"/>
          <w:color w:val="1A1A1A"/>
          <w:sz w:val="21"/>
          <w:szCs w:val="21"/>
          <w:lang w:eastAsia="ru-RU"/>
        </w:rPr>
        <w:t>Устройте поход в гостиной. Поставьте палатку, приготовьте в микроволновке шоколадный торт, рассказывайте истории, показывайте театр теней — на что хватит фантазии.</w:t>
      </w:r>
    </w:p>
    <w:p w:rsidR="004430C5" w:rsidRPr="004430C5" w:rsidRDefault="004430C5" w:rsidP="004430C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Создавая ритуалы, важно помнить, что смысл ритуала в его постоянном соблюдении, поэтому важно выбирать что-то, что понравится всем членам семьи и не потребует слишком больших усилий для выполнения.</w:t>
      </w:r>
    </w:p>
    <w:p w:rsidR="004430C5" w:rsidRPr="004430C5" w:rsidRDefault="004430C5" w:rsidP="004430C5">
      <w:pPr>
        <w:shd w:val="clear" w:color="auto" w:fill="FFFFFF"/>
        <w:spacing w:before="100" w:beforeAutospacing="1" w:after="100" w:afterAutospacing="1" w:line="240" w:lineRule="auto"/>
        <w:jc w:val="right"/>
        <w:rPr>
          <w:rFonts w:ascii="Arial" w:eastAsia="Times New Roman" w:hAnsi="Arial" w:cs="Arial"/>
          <w:color w:val="1A1A1A"/>
          <w:sz w:val="21"/>
          <w:szCs w:val="21"/>
          <w:lang w:eastAsia="ru-RU"/>
        </w:rPr>
      </w:pPr>
      <w:r w:rsidRPr="004430C5">
        <w:rPr>
          <w:rFonts w:ascii="Arial" w:eastAsia="Times New Roman" w:hAnsi="Arial" w:cs="Arial"/>
          <w:color w:val="1A1A1A"/>
          <w:sz w:val="21"/>
          <w:szCs w:val="21"/>
          <w:lang w:eastAsia="ru-RU"/>
        </w:rPr>
        <w:t>Источник: </w:t>
      </w:r>
      <w:proofErr w:type="spellStart"/>
      <w:r w:rsidRPr="004430C5">
        <w:rPr>
          <w:rFonts w:ascii="Arial" w:eastAsia="Times New Roman" w:hAnsi="Arial" w:cs="Arial"/>
          <w:color w:val="1A1A1A"/>
          <w:sz w:val="21"/>
          <w:szCs w:val="21"/>
          <w:lang w:eastAsia="ru-RU"/>
        </w:rPr>
        <w:fldChar w:fldCharType="begin"/>
      </w:r>
      <w:r w:rsidRPr="004430C5">
        <w:rPr>
          <w:rFonts w:ascii="Arial" w:eastAsia="Times New Roman" w:hAnsi="Arial" w:cs="Arial"/>
          <w:color w:val="1A1A1A"/>
          <w:sz w:val="21"/>
          <w:szCs w:val="21"/>
          <w:lang w:eastAsia="ru-RU"/>
        </w:rPr>
        <w:instrText xml:space="preserve"> HYPERLINK "https://www.matrony.ru/" </w:instrText>
      </w:r>
      <w:r w:rsidRPr="004430C5">
        <w:rPr>
          <w:rFonts w:ascii="Arial" w:eastAsia="Times New Roman" w:hAnsi="Arial" w:cs="Arial"/>
          <w:color w:val="1A1A1A"/>
          <w:sz w:val="21"/>
          <w:szCs w:val="21"/>
          <w:lang w:eastAsia="ru-RU"/>
        </w:rPr>
        <w:fldChar w:fldCharType="separate"/>
      </w:r>
      <w:r w:rsidRPr="004430C5">
        <w:rPr>
          <w:rFonts w:ascii="Arial" w:eastAsia="Times New Roman" w:hAnsi="Arial" w:cs="Arial"/>
          <w:color w:val="F28D00"/>
          <w:sz w:val="21"/>
          <w:szCs w:val="21"/>
          <w:u w:val="single"/>
          <w:lang w:eastAsia="ru-RU"/>
        </w:rPr>
        <w:t>Матроны.ру</w:t>
      </w:r>
      <w:proofErr w:type="spellEnd"/>
      <w:r w:rsidRPr="004430C5">
        <w:rPr>
          <w:rFonts w:ascii="Arial" w:eastAsia="Times New Roman" w:hAnsi="Arial" w:cs="Arial"/>
          <w:color w:val="1A1A1A"/>
          <w:sz w:val="21"/>
          <w:szCs w:val="21"/>
          <w:lang w:eastAsia="ru-RU"/>
        </w:rPr>
        <w:fldChar w:fldCharType="end"/>
      </w:r>
    </w:p>
    <w:p w:rsidR="004A7F0B" w:rsidRDefault="004A7F0B"/>
    <w:sectPr w:rsidR="004A7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B5"/>
    <w:rsid w:val="002A61B5"/>
    <w:rsid w:val="00377DC0"/>
    <w:rsid w:val="004353CD"/>
    <w:rsid w:val="004430C5"/>
    <w:rsid w:val="004A7F0B"/>
    <w:rsid w:val="00535989"/>
    <w:rsid w:val="006C3539"/>
    <w:rsid w:val="008F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B9B52-F867-4B62-A1DA-8DB2DB92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53385">
      <w:bodyDiv w:val="1"/>
      <w:marLeft w:val="0"/>
      <w:marRight w:val="0"/>
      <w:marTop w:val="0"/>
      <w:marBottom w:val="0"/>
      <w:divBdr>
        <w:top w:val="none" w:sz="0" w:space="0" w:color="auto"/>
        <w:left w:val="none" w:sz="0" w:space="0" w:color="auto"/>
        <w:bottom w:val="none" w:sz="0" w:space="0" w:color="auto"/>
        <w:right w:val="none" w:sz="0" w:space="0" w:color="auto"/>
      </w:divBdr>
      <w:divsChild>
        <w:div w:id="1062559315">
          <w:marLeft w:val="0"/>
          <w:marRight w:val="0"/>
          <w:marTop w:val="0"/>
          <w:marBottom w:val="0"/>
          <w:divBdr>
            <w:top w:val="none" w:sz="0" w:space="0" w:color="auto"/>
            <w:left w:val="none" w:sz="0" w:space="0" w:color="auto"/>
            <w:bottom w:val="none" w:sz="0" w:space="0" w:color="auto"/>
            <w:right w:val="none" w:sz="0" w:space="0" w:color="auto"/>
          </w:divBdr>
          <w:divsChild>
            <w:div w:id="967518159">
              <w:marLeft w:val="0"/>
              <w:marRight w:val="0"/>
              <w:marTop w:val="0"/>
              <w:marBottom w:val="0"/>
              <w:divBdr>
                <w:top w:val="none" w:sz="0" w:space="0" w:color="auto"/>
                <w:left w:val="none" w:sz="0" w:space="0" w:color="auto"/>
                <w:bottom w:val="none" w:sz="0" w:space="0" w:color="auto"/>
                <w:right w:val="none" w:sz="0" w:space="0" w:color="auto"/>
              </w:divBdr>
              <w:divsChild>
                <w:div w:id="203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1917</Words>
  <Characters>10927</Characters>
  <Application>Microsoft Office Word</Application>
  <DocSecurity>0</DocSecurity>
  <Lines>91</Lines>
  <Paragraphs>25</Paragraphs>
  <ScaleCrop>false</ScaleCrop>
  <Company>SPecialiST RePack</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3</cp:revision>
  <dcterms:created xsi:type="dcterms:W3CDTF">2024-11-21T05:58:00Z</dcterms:created>
  <dcterms:modified xsi:type="dcterms:W3CDTF">2024-11-21T05:59:00Z</dcterms:modified>
</cp:coreProperties>
</file>